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3C" w:rsidRPr="00D46742" w:rsidRDefault="00B9593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211"/>
      </w:tblGrid>
      <w:tr w:rsidR="00B9593C" w:rsidRPr="00D46742" w:rsidTr="00D46742">
        <w:tc>
          <w:tcPr>
            <w:tcW w:w="4181" w:type="dxa"/>
            <w:gridSpan w:val="5"/>
            <w:shd w:val="clear" w:color="auto" w:fill="auto"/>
          </w:tcPr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lang w:eastAsia="en-US"/>
              </w:rPr>
            </w:pPr>
          </w:p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</w:rPr>
            </w:pPr>
            <w:r w:rsidRPr="00D46742">
              <w:rPr>
                <w:rFonts w:ascii="Times New Roman" w:hAnsi="Times New Roman"/>
              </w:rPr>
              <w:t xml:space="preserve">        </w:t>
            </w:r>
          </w:p>
          <w:p w:rsidR="00B9593C" w:rsidRPr="00D46742" w:rsidRDefault="00B9593C" w:rsidP="00BD2F69">
            <w:pPr>
              <w:pStyle w:val="FR1"/>
              <w:rPr>
                <w:rFonts w:ascii="Times New Roman" w:hAnsi="Times New Roman"/>
                <w:sz w:val="6"/>
              </w:rPr>
            </w:pPr>
          </w:p>
          <w:p w:rsidR="00B9593C" w:rsidRPr="00D46742" w:rsidRDefault="00B9593C" w:rsidP="00D4674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742"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B9593C" w:rsidRPr="00D46742" w:rsidRDefault="00B9593C" w:rsidP="00D4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742">
              <w:rPr>
                <w:rFonts w:ascii="Times New Roman" w:hAnsi="Times New Roman" w:cs="Times New Roman"/>
                <w:b/>
                <w:szCs w:val="24"/>
              </w:rPr>
              <w:t xml:space="preserve">МУНИЦИПАЛЬНОГО ОБРАЗОВАНИЯ  </w:t>
            </w:r>
          </w:p>
          <w:p w:rsidR="00B9593C" w:rsidRPr="00D46742" w:rsidRDefault="00B9593C" w:rsidP="00423673">
            <w:pPr>
              <w:pStyle w:val="FR1"/>
              <w:ind w:left="-426"/>
              <w:rPr>
                <w:rFonts w:ascii="Times New Roman" w:hAnsi="Times New Roman"/>
                <w:b/>
                <w:sz w:val="22"/>
                <w:szCs w:val="22"/>
              </w:rPr>
            </w:pPr>
            <w:r w:rsidRPr="00D46742"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="00423673">
              <w:rPr>
                <w:rFonts w:ascii="Times New Roman" w:hAnsi="Times New Roman"/>
                <w:b/>
                <w:szCs w:val="24"/>
              </w:rPr>
              <w:t>ББ</w:t>
            </w:r>
            <w:r w:rsidR="00423673">
              <w:rPr>
                <w:rFonts w:ascii="Times New Roman" w:hAnsi="Times New Roman"/>
                <w:b/>
                <w:sz w:val="22"/>
                <w:szCs w:val="22"/>
              </w:rPr>
              <w:t>ЛАГОДАРНОВСКИЙ</w:t>
            </w:r>
            <w:r w:rsidRPr="00D4674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423673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D46742">
              <w:rPr>
                <w:rFonts w:ascii="Times New Roman" w:hAnsi="Times New Roman"/>
                <w:b/>
                <w:sz w:val="22"/>
                <w:szCs w:val="22"/>
              </w:rPr>
              <w:t xml:space="preserve">ЕЛЬСОВЕТ   </w:t>
            </w:r>
          </w:p>
          <w:p w:rsidR="00B9593C" w:rsidRPr="00423673" w:rsidRDefault="00B9593C" w:rsidP="00D4674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423673">
              <w:rPr>
                <w:rFonts w:ascii="Times New Roman" w:hAnsi="Times New Roman"/>
                <w:b/>
                <w:szCs w:val="24"/>
              </w:rPr>
              <w:t xml:space="preserve">ТАШЛИНСКОГО РАЙОНА ОРЕНБУРГСКОЙ ОБЛАСТИ  </w:t>
            </w:r>
          </w:p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467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46742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9593C" w:rsidRPr="00D46742" w:rsidTr="00D46742">
        <w:tc>
          <w:tcPr>
            <w:tcW w:w="4181" w:type="dxa"/>
            <w:gridSpan w:val="5"/>
            <w:shd w:val="clear" w:color="auto" w:fill="auto"/>
          </w:tcPr>
          <w:p w:rsidR="00B9593C" w:rsidRPr="00D46742" w:rsidRDefault="00B9593C" w:rsidP="00BD2F69">
            <w:pPr>
              <w:pStyle w:val="FR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B9593C" w:rsidRPr="00D46742" w:rsidTr="00BD2F69">
        <w:trPr>
          <w:gridBefore w:val="1"/>
          <w:gridAfter w:val="1"/>
          <w:wBefore w:w="361" w:type="dxa"/>
          <w:wAfter w:w="21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9593C" w:rsidRPr="00D46742" w:rsidRDefault="00436B39" w:rsidP="00436B3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B9593C" w:rsidRPr="00D46742">
              <w:rPr>
                <w:rFonts w:ascii="Times New Roman" w:hAnsi="Times New Roman"/>
                <w:sz w:val="28"/>
              </w:rPr>
              <w:t>.</w:t>
            </w:r>
            <w:r w:rsidR="00423673">
              <w:rPr>
                <w:rFonts w:ascii="Times New Roman" w:hAnsi="Times New Roman"/>
                <w:sz w:val="28"/>
              </w:rPr>
              <w:t>07.</w:t>
            </w:r>
            <w:r w:rsidR="00B9593C" w:rsidRPr="00D46742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7" w:type="dxa"/>
            <w:shd w:val="clear" w:color="auto" w:fill="auto"/>
          </w:tcPr>
          <w:p w:rsidR="00B9593C" w:rsidRPr="00D46742" w:rsidRDefault="00B9593C" w:rsidP="00BD2F69">
            <w:pPr>
              <w:pStyle w:val="FR1"/>
              <w:rPr>
                <w:rFonts w:ascii="Times New Roman" w:hAnsi="Times New Roman"/>
              </w:rPr>
            </w:pPr>
            <w:r w:rsidRPr="00D4674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9593C" w:rsidRPr="00D46742" w:rsidRDefault="00423673" w:rsidP="00436B3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436B39">
              <w:rPr>
                <w:rFonts w:ascii="Times New Roman" w:hAnsi="Times New Roman"/>
                <w:sz w:val="28"/>
              </w:rPr>
              <w:t>3</w:t>
            </w:r>
            <w:r w:rsidR="00B9593C" w:rsidRPr="00D46742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B9593C" w:rsidRPr="00D46742" w:rsidTr="00D46742">
        <w:tc>
          <w:tcPr>
            <w:tcW w:w="4181" w:type="dxa"/>
            <w:gridSpan w:val="5"/>
            <w:shd w:val="clear" w:color="auto" w:fill="auto"/>
          </w:tcPr>
          <w:p w:rsidR="00B9593C" w:rsidRPr="00D46742" w:rsidRDefault="00423673" w:rsidP="00BD2F6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Благодарное</w:t>
            </w:r>
          </w:p>
        </w:tc>
      </w:tr>
    </w:tbl>
    <w:p w:rsidR="00D46742" w:rsidRDefault="00D46742" w:rsidP="00B9593C">
      <w:pPr>
        <w:pStyle w:val="FR1"/>
        <w:rPr>
          <w:rFonts w:ascii="Times New Roman" w:hAnsi="Times New Roman"/>
          <w:sz w:val="28"/>
        </w:rPr>
      </w:pPr>
    </w:p>
    <w:p w:rsidR="00B9593C" w:rsidRDefault="00B9593C" w:rsidP="00D46742">
      <w:pPr>
        <w:pStyle w:val="FR1"/>
        <w:ind w:right="4110"/>
        <w:rPr>
          <w:rFonts w:ascii="Times New Roman" w:hAnsi="Times New Roman"/>
          <w:sz w:val="28"/>
          <w:szCs w:val="28"/>
        </w:rPr>
      </w:pPr>
      <w:r w:rsidRPr="00D46742">
        <w:rPr>
          <w:rFonts w:ascii="Times New Roman" w:hAnsi="Times New Roman"/>
        </w:rPr>
        <w:t xml:space="preserve">        </w:t>
      </w:r>
      <w:r w:rsidR="00D46742" w:rsidRPr="00D46742">
        <w:rPr>
          <w:rFonts w:ascii="Times New Roman" w:hAnsi="Times New Roman"/>
          <w:sz w:val="28"/>
          <w:szCs w:val="28"/>
        </w:rPr>
        <w:t>Об определении  помещени</w:t>
      </w:r>
      <w:r w:rsidR="000D4138">
        <w:rPr>
          <w:rFonts w:ascii="Times New Roman" w:hAnsi="Times New Roman"/>
          <w:sz w:val="28"/>
          <w:szCs w:val="28"/>
        </w:rPr>
        <w:t>я</w:t>
      </w:r>
      <w:r w:rsidR="00D46742" w:rsidRPr="00D46742">
        <w:rPr>
          <w:rFonts w:ascii="Times New Roman" w:hAnsi="Times New Roman"/>
          <w:sz w:val="28"/>
          <w:szCs w:val="28"/>
        </w:rPr>
        <w:t xml:space="preserve"> для проведения предвыборной агитации посредством агитационных публичных мероприятий в форме собраний, предоставляем</w:t>
      </w:r>
      <w:r w:rsidR="000D4138">
        <w:rPr>
          <w:rFonts w:ascii="Times New Roman" w:hAnsi="Times New Roman"/>
          <w:sz w:val="28"/>
          <w:szCs w:val="28"/>
        </w:rPr>
        <w:t>ого</w:t>
      </w:r>
      <w:r w:rsidR="00D46742" w:rsidRPr="00D46742">
        <w:rPr>
          <w:rFonts w:ascii="Times New Roman" w:hAnsi="Times New Roman"/>
          <w:sz w:val="28"/>
          <w:szCs w:val="28"/>
        </w:rPr>
        <w:t xml:space="preserve"> </w:t>
      </w:r>
      <w:r w:rsidR="00D46742" w:rsidRPr="00D46742">
        <w:rPr>
          <w:rFonts w:ascii="Times New Roman" w:hAnsi="Times New Roman"/>
          <w:bCs/>
          <w:iCs/>
          <w:sz w:val="28"/>
          <w:szCs w:val="28"/>
        </w:rPr>
        <w:t xml:space="preserve">зарегистрированным кандидатам </w:t>
      </w:r>
      <w:r w:rsidR="00D46742"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 w:rsidR="00D46742">
        <w:rPr>
          <w:rFonts w:ascii="Times New Roman" w:hAnsi="Times New Roman"/>
          <w:sz w:val="28"/>
          <w:szCs w:val="28"/>
        </w:rPr>
        <w:t>выборов</w:t>
      </w:r>
      <w:r w:rsidR="00D46742" w:rsidRPr="00D46742">
        <w:rPr>
          <w:rFonts w:ascii="Times New Roman" w:hAnsi="Times New Roman"/>
          <w:sz w:val="28"/>
          <w:szCs w:val="28"/>
        </w:rPr>
        <w:t xml:space="preserve"> депутатов  Государственной Думы Федерального собрания Российской Федерации</w:t>
      </w:r>
      <w:proofErr w:type="gramEnd"/>
      <w:r w:rsidR="00D46742" w:rsidRPr="00D46742">
        <w:rPr>
          <w:rFonts w:ascii="Times New Roman" w:hAnsi="Times New Roman"/>
          <w:sz w:val="28"/>
          <w:szCs w:val="28"/>
        </w:rPr>
        <w:t xml:space="preserve"> и депутатов Законодательного Собрания Оренбургской области</w:t>
      </w:r>
    </w:p>
    <w:p w:rsidR="00D46742" w:rsidRPr="00D46742" w:rsidRDefault="00D46742" w:rsidP="00D46742">
      <w:pPr>
        <w:pStyle w:val="FR1"/>
        <w:ind w:right="4110"/>
        <w:rPr>
          <w:rFonts w:ascii="Times New Roman" w:hAnsi="Times New Roman"/>
        </w:rPr>
      </w:pPr>
    </w:p>
    <w:p w:rsidR="00D46742" w:rsidRDefault="00B9593C" w:rsidP="00D46742">
      <w:pPr>
        <w:ind w:firstLine="709"/>
        <w:jc w:val="both"/>
        <w:rPr>
          <w:rFonts w:ascii="Times New Roman" w:hAnsi="Times New Roman" w:cs="Times New Roman"/>
        </w:rPr>
      </w:pPr>
      <w:r w:rsidRPr="00D46742">
        <w:rPr>
          <w:rFonts w:ascii="Times New Roman" w:hAnsi="Times New Roman" w:cs="Times New Roman"/>
        </w:rPr>
        <w:t xml:space="preserve">            </w:t>
      </w:r>
    </w:p>
    <w:p w:rsidR="00D46742" w:rsidRPr="000D4138" w:rsidRDefault="00D46742" w:rsidP="000D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4674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 5</w:t>
      </w:r>
      <w:r w:rsidRPr="00D46742">
        <w:rPr>
          <w:rFonts w:ascii="Times New Roman" w:hAnsi="Times New Roman" w:cs="Times New Roman"/>
          <w:sz w:val="28"/>
          <w:szCs w:val="28"/>
        </w:rPr>
        <w:t>3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стать</w:t>
      </w:r>
      <w:r w:rsidR="0069744E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44E">
        <w:rPr>
          <w:rFonts w:ascii="Times New Roman" w:eastAsia="Times New Roman" w:hAnsi="Times New Roman" w:cs="Times New Roman"/>
          <w:sz w:val="28"/>
          <w:szCs w:val="28"/>
        </w:rPr>
        <w:t>62</w:t>
      </w:r>
      <w:r w:rsidR="0069744E" w:rsidRPr="0069744E">
        <w:rPr>
          <w:rFonts w:ascii="Times New Roman" w:eastAsia="Times New Roman" w:hAnsi="Times New Roman" w:cs="Times New Roman"/>
          <w:sz w:val="28"/>
          <w:szCs w:val="28"/>
        </w:rPr>
        <w:t>, 67</w:t>
      </w:r>
      <w:r w:rsidRPr="0069744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22.02.2014 N 20-ФЗ "О выборах депутатов Государственной Думы Федерального Собрания Российской Федерации", стать</w:t>
      </w:r>
      <w:r w:rsidR="0069744E" w:rsidRPr="0069744E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9744E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69744E" w:rsidRPr="0069744E">
        <w:rPr>
          <w:rFonts w:ascii="Times New Roman" w:eastAsia="Times New Roman" w:hAnsi="Times New Roman" w:cs="Times New Roman"/>
          <w:sz w:val="28"/>
          <w:szCs w:val="28"/>
        </w:rPr>
        <w:t>, 53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Закона Оренбургской области от 16.11.2005 N 2711/469-III-ОЗ "О выборах депутатов Законодательного Собрания Оренбургской</w:t>
      </w:r>
      <w:proofErr w:type="gramEnd"/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области",</w:t>
      </w:r>
      <w:r w:rsidRPr="00D46742">
        <w:rPr>
          <w:rFonts w:ascii="Times New Roman" w:hAnsi="Times New Roman" w:cs="Times New Roman"/>
          <w:sz w:val="28"/>
          <w:szCs w:val="28"/>
        </w:rPr>
        <w:t xml:space="preserve"> в целях обеспечения условий проведения предвыборной агитации  посредством агитационных публичных мероприятий при проведении </w:t>
      </w:r>
      <w:proofErr w:type="gramStart"/>
      <w:r w:rsidRPr="00D46742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D46742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Pr="00D46742">
        <w:rPr>
          <w:rFonts w:ascii="Times New Roman" w:hAnsi="Times New Roman" w:cs="Times New Roman"/>
          <w:sz w:val="28"/>
          <w:szCs w:val="28"/>
        </w:rPr>
        <w:t xml:space="preserve"> 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proofErr w:type="gramEnd"/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и депутатов Законодательного Собрания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6742" w:rsidRPr="000D4138" w:rsidRDefault="00D46742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1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138">
        <w:rPr>
          <w:rFonts w:ascii="Times New Roman" w:hAnsi="Times New Roman" w:cs="Times New Roman"/>
          <w:sz w:val="28"/>
          <w:szCs w:val="28"/>
        </w:rPr>
        <w:t>Определить помещени</w:t>
      </w:r>
      <w:r w:rsidR="000D4138" w:rsidRPr="000D4138">
        <w:rPr>
          <w:rFonts w:ascii="Times New Roman" w:hAnsi="Times New Roman" w:cs="Times New Roman"/>
          <w:sz w:val="28"/>
          <w:szCs w:val="28"/>
        </w:rPr>
        <w:t>е</w:t>
      </w:r>
      <w:r w:rsidRPr="000D4138">
        <w:rPr>
          <w:rFonts w:ascii="Times New Roman" w:hAnsi="Times New Roman" w:cs="Times New Roman"/>
          <w:sz w:val="28"/>
          <w:szCs w:val="28"/>
        </w:rPr>
        <w:t xml:space="preserve"> </w:t>
      </w:r>
      <w:r w:rsidR="00436B39">
        <w:rPr>
          <w:rFonts w:ascii="Times New Roman" w:hAnsi="Times New Roman" w:cs="Times New Roman"/>
          <w:sz w:val="28"/>
          <w:szCs w:val="28"/>
        </w:rPr>
        <w:t xml:space="preserve">актовый зал  МБОУ </w:t>
      </w:r>
      <w:proofErr w:type="spellStart"/>
      <w:r w:rsidR="00436B39">
        <w:rPr>
          <w:rFonts w:ascii="Times New Roman" w:hAnsi="Times New Roman" w:cs="Times New Roman"/>
          <w:sz w:val="28"/>
          <w:szCs w:val="28"/>
        </w:rPr>
        <w:t>Благодарновской</w:t>
      </w:r>
      <w:proofErr w:type="spellEnd"/>
      <w:r w:rsidR="00436B39">
        <w:rPr>
          <w:rFonts w:ascii="Times New Roman" w:hAnsi="Times New Roman" w:cs="Times New Roman"/>
          <w:sz w:val="28"/>
          <w:szCs w:val="28"/>
        </w:rPr>
        <w:t xml:space="preserve"> СОШ</w:t>
      </w:r>
      <w:r w:rsidR="00423673">
        <w:rPr>
          <w:rFonts w:ascii="Times New Roman" w:hAnsi="Times New Roman" w:cs="Times New Roman"/>
          <w:sz w:val="28"/>
          <w:szCs w:val="28"/>
        </w:rPr>
        <w:t xml:space="preserve"> в  с</w:t>
      </w:r>
      <w:r w:rsidR="000D4138" w:rsidRPr="000D4138">
        <w:rPr>
          <w:rFonts w:ascii="Times New Roman" w:hAnsi="Times New Roman" w:cs="Times New Roman"/>
          <w:sz w:val="28"/>
          <w:szCs w:val="28"/>
        </w:rPr>
        <w:t xml:space="preserve">. </w:t>
      </w:r>
      <w:r w:rsidR="00423673">
        <w:rPr>
          <w:rFonts w:ascii="Times New Roman" w:hAnsi="Times New Roman" w:cs="Times New Roman"/>
          <w:sz w:val="28"/>
          <w:szCs w:val="28"/>
        </w:rPr>
        <w:t>Благодарное</w:t>
      </w:r>
      <w:r w:rsidR="00436B39">
        <w:rPr>
          <w:rFonts w:ascii="Times New Roman" w:hAnsi="Times New Roman" w:cs="Times New Roman"/>
          <w:sz w:val="28"/>
          <w:szCs w:val="28"/>
        </w:rPr>
        <w:t>,</w:t>
      </w:r>
      <w:r w:rsidR="00423673">
        <w:rPr>
          <w:rFonts w:ascii="Times New Roman" w:hAnsi="Times New Roman" w:cs="Times New Roman"/>
          <w:sz w:val="28"/>
          <w:szCs w:val="28"/>
        </w:rPr>
        <w:t xml:space="preserve"> (адрес: с</w:t>
      </w:r>
      <w:r w:rsidR="000D4138" w:rsidRPr="000D4138">
        <w:rPr>
          <w:rFonts w:ascii="Times New Roman" w:hAnsi="Times New Roman" w:cs="Times New Roman"/>
          <w:sz w:val="28"/>
          <w:szCs w:val="28"/>
        </w:rPr>
        <w:t xml:space="preserve">. </w:t>
      </w:r>
      <w:r w:rsidR="00423673">
        <w:rPr>
          <w:rFonts w:ascii="Times New Roman" w:hAnsi="Times New Roman" w:cs="Times New Roman"/>
          <w:sz w:val="28"/>
          <w:szCs w:val="28"/>
        </w:rPr>
        <w:t>Благодарное</w:t>
      </w:r>
      <w:r w:rsidR="000D4138" w:rsidRPr="000D4138">
        <w:rPr>
          <w:rFonts w:ascii="Times New Roman" w:hAnsi="Times New Roman" w:cs="Times New Roman"/>
          <w:sz w:val="28"/>
          <w:szCs w:val="28"/>
        </w:rPr>
        <w:t xml:space="preserve"> ул. </w:t>
      </w:r>
      <w:r w:rsidR="00436B39">
        <w:rPr>
          <w:rFonts w:ascii="Times New Roman" w:hAnsi="Times New Roman" w:cs="Times New Roman"/>
          <w:sz w:val="28"/>
          <w:szCs w:val="28"/>
        </w:rPr>
        <w:t>Школьная</w:t>
      </w:r>
      <w:r w:rsidR="00423673">
        <w:rPr>
          <w:rFonts w:ascii="Times New Roman" w:hAnsi="Times New Roman" w:cs="Times New Roman"/>
          <w:sz w:val="28"/>
          <w:szCs w:val="28"/>
        </w:rPr>
        <w:t xml:space="preserve">, д. </w:t>
      </w:r>
      <w:r w:rsidR="00436B39">
        <w:rPr>
          <w:rFonts w:ascii="Times New Roman" w:hAnsi="Times New Roman" w:cs="Times New Roman"/>
          <w:sz w:val="28"/>
          <w:szCs w:val="28"/>
        </w:rPr>
        <w:t>4</w:t>
      </w:r>
      <w:r w:rsidR="00423673">
        <w:rPr>
          <w:rFonts w:ascii="Times New Roman" w:hAnsi="Times New Roman" w:cs="Times New Roman"/>
          <w:sz w:val="28"/>
          <w:szCs w:val="28"/>
        </w:rPr>
        <w:t>0</w:t>
      </w:r>
      <w:r w:rsidR="000D4138" w:rsidRPr="000D4138">
        <w:rPr>
          <w:rFonts w:ascii="Times New Roman" w:hAnsi="Times New Roman" w:cs="Times New Roman"/>
          <w:sz w:val="28"/>
          <w:szCs w:val="28"/>
        </w:rPr>
        <w:t>)</w:t>
      </w:r>
      <w:r w:rsidR="00436B39">
        <w:rPr>
          <w:rFonts w:ascii="Times New Roman" w:hAnsi="Times New Roman" w:cs="Times New Roman"/>
          <w:sz w:val="28"/>
          <w:szCs w:val="28"/>
        </w:rPr>
        <w:t>, фойе МБОУ Майской НОШ адрес: с. Майское ул. Школьная д.24)</w:t>
      </w:r>
      <w:r w:rsidR="000D4138" w:rsidRPr="000D4138">
        <w:rPr>
          <w:rFonts w:ascii="Times New Roman" w:hAnsi="Times New Roman" w:cs="Times New Roman"/>
          <w:sz w:val="28"/>
          <w:szCs w:val="28"/>
        </w:rPr>
        <w:t xml:space="preserve"> </w:t>
      </w:r>
      <w:r w:rsidRPr="000D4138">
        <w:rPr>
          <w:rFonts w:ascii="Times New Roman" w:hAnsi="Times New Roman" w:cs="Times New Roman"/>
          <w:sz w:val="28"/>
          <w:szCs w:val="28"/>
        </w:rPr>
        <w:t>для проведения предвыборной агитации посредством агитационных публичных мероприятий в форме собраний, предоставляем</w:t>
      </w:r>
      <w:r w:rsidR="000D4138" w:rsidRPr="000D4138">
        <w:rPr>
          <w:rFonts w:ascii="Times New Roman" w:hAnsi="Times New Roman" w:cs="Times New Roman"/>
          <w:sz w:val="28"/>
          <w:szCs w:val="28"/>
        </w:rPr>
        <w:t>ое</w:t>
      </w:r>
      <w:r w:rsidRPr="000D4138">
        <w:rPr>
          <w:rFonts w:ascii="Times New Roman" w:hAnsi="Times New Roman" w:cs="Times New Roman"/>
          <w:sz w:val="28"/>
          <w:szCs w:val="28"/>
        </w:rPr>
        <w:t xml:space="preserve"> </w:t>
      </w:r>
      <w:r w:rsidRPr="000D4138">
        <w:rPr>
          <w:rFonts w:ascii="Times New Roman" w:hAnsi="Times New Roman" w:cs="Times New Roman"/>
          <w:bCs/>
          <w:iCs/>
          <w:sz w:val="28"/>
          <w:szCs w:val="28"/>
        </w:rPr>
        <w:t xml:space="preserve">зарегистрированным кандидатам </w:t>
      </w:r>
      <w:r w:rsidR="000D4138" w:rsidRPr="000D4138">
        <w:rPr>
          <w:rFonts w:ascii="Times New Roman" w:hAnsi="Times New Roman" w:cs="Times New Roman"/>
          <w:sz w:val="28"/>
          <w:szCs w:val="28"/>
        </w:rPr>
        <w:t xml:space="preserve">при </w:t>
      </w:r>
      <w:r w:rsidR="000D4138" w:rsidRPr="000D413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выборов </w:t>
      </w:r>
      <w:r w:rsidR="000D4138" w:rsidRPr="000D4138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="000D4138" w:rsidRPr="000D4138">
        <w:rPr>
          <w:rFonts w:ascii="Times New Roman" w:hAnsi="Times New Roman" w:cs="Times New Roman"/>
          <w:sz w:val="28"/>
          <w:szCs w:val="28"/>
        </w:rPr>
        <w:t xml:space="preserve"> </w:t>
      </w:r>
      <w:r w:rsidR="000D4138" w:rsidRPr="000D4138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 и депутатов Законодательного Собрания Оренбургской области</w:t>
      </w:r>
      <w:r w:rsidRPr="000D41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4138" w:rsidRPr="000D4138" w:rsidRDefault="000D4138" w:rsidP="000D4138">
      <w:pPr>
        <w:numPr>
          <w:ilvl w:val="0"/>
          <w:numId w:val="2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</w:t>
      </w:r>
      <w:r w:rsidRPr="000D4138">
        <w:rPr>
          <w:rFonts w:ascii="Times New Roman" w:hAnsi="Times New Roman" w:cs="Times New Roman"/>
          <w:sz w:val="28"/>
          <w:szCs w:val="28"/>
        </w:rPr>
        <w:t xml:space="preserve">щее постановление вступает в силу после обнародования и подлежит размещению на официальном сайте администрации Ташлинского района в сети Интернет. </w:t>
      </w:r>
    </w:p>
    <w:p w:rsidR="000D4138" w:rsidRPr="000D4138" w:rsidRDefault="000D4138" w:rsidP="000D4138">
      <w:pPr>
        <w:numPr>
          <w:ilvl w:val="0"/>
          <w:numId w:val="2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4138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0D4138" w:rsidRDefault="000D4138" w:rsidP="000D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38" w:rsidRPr="000D4138" w:rsidRDefault="000D4138" w:rsidP="000D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38" w:rsidRPr="000D4138" w:rsidRDefault="000D4138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13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</w:t>
      </w:r>
      <w:r w:rsidR="00423673">
        <w:rPr>
          <w:rFonts w:ascii="Times New Roman" w:hAnsi="Times New Roman" w:cs="Times New Roman"/>
          <w:sz w:val="28"/>
          <w:szCs w:val="28"/>
        </w:rPr>
        <w:t>В.В. Ивасюк</w:t>
      </w:r>
    </w:p>
    <w:p w:rsidR="000D4138" w:rsidRPr="000D4138" w:rsidRDefault="000D4138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4138" w:rsidRPr="000D4138" w:rsidRDefault="000D4138" w:rsidP="000D413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D4138">
        <w:rPr>
          <w:rFonts w:ascii="Times New Roman" w:hAnsi="Times New Roman" w:cs="Times New Roman"/>
        </w:rPr>
        <w:t xml:space="preserve">Разослано: администрации района, прокурору района, председателю избирательной комиссии И.И. Черемисину </w:t>
      </w: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Default="00B9593C" w:rsidP="00B9593C">
      <w:pPr>
        <w:ind w:left="360"/>
        <w:jc w:val="both"/>
        <w:rPr>
          <w:sz w:val="28"/>
        </w:rPr>
      </w:pPr>
    </w:p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p w:rsidR="00B9593C" w:rsidRDefault="00B9593C"/>
    <w:sectPr w:rsidR="00B9593C" w:rsidSect="005F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4142"/>
    <w:multiLevelType w:val="hybridMultilevel"/>
    <w:tmpl w:val="64349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DDB"/>
    <w:rsid w:val="00084CE9"/>
    <w:rsid w:val="000D4138"/>
    <w:rsid w:val="00121B1B"/>
    <w:rsid w:val="00246385"/>
    <w:rsid w:val="002F739A"/>
    <w:rsid w:val="003103B3"/>
    <w:rsid w:val="00423673"/>
    <w:rsid w:val="00424DDB"/>
    <w:rsid w:val="00436B39"/>
    <w:rsid w:val="00593DC0"/>
    <w:rsid w:val="005F0D86"/>
    <w:rsid w:val="0069744E"/>
    <w:rsid w:val="007C5495"/>
    <w:rsid w:val="00895EDB"/>
    <w:rsid w:val="008A1757"/>
    <w:rsid w:val="00AA6C91"/>
    <w:rsid w:val="00B9593C"/>
    <w:rsid w:val="00BA0D63"/>
    <w:rsid w:val="00C44B5D"/>
    <w:rsid w:val="00CB7C92"/>
    <w:rsid w:val="00D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24D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wmi-callto">
    <w:name w:val="wmi-callto"/>
    <w:basedOn w:val="a0"/>
    <w:rsid w:val="002F73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73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739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73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739A"/>
    <w:rPr>
      <w:rFonts w:ascii="Arial" w:eastAsia="Times New Roman" w:hAnsi="Arial" w:cs="Arial"/>
      <w:vanish/>
      <w:sz w:val="16"/>
      <w:szCs w:val="16"/>
    </w:rPr>
  </w:style>
  <w:style w:type="paragraph" w:styleId="a4">
    <w:name w:val="Block Text"/>
    <w:basedOn w:val="a"/>
    <w:semiHidden/>
    <w:unhideWhenUsed/>
    <w:rsid w:val="00CB7C92"/>
    <w:pPr>
      <w:spacing w:after="0" w:line="240" w:lineRule="auto"/>
      <w:ind w:left="838" w:right="-7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CB7C9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D4674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467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46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1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4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2016-07-14T10:33:00Z</cp:lastPrinted>
  <dcterms:created xsi:type="dcterms:W3CDTF">2016-07-20T04:17:00Z</dcterms:created>
  <dcterms:modified xsi:type="dcterms:W3CDTF">2021-07-09T04:18:00Z</dcterms:modified>
</cp:coreProperties>
</file>